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6A" w:rsidRPr="0019253C" w:rsidRDefault="00D72D6A" w:rsidP="00BD5C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D6A" w:rsidRPr="00D76499" w:rsidRDefault="00FB6D63" w:rsidP="00FB6D63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499">
        <w:rPr>
          <w:rFonts w:ascii="Times New Roman" w:hAnsi="Times New Roman" w:cs="Times New Roman"/>
          <w:b/>
          <w:sz w:val="26"/>
          <w:szCs w:val="26"/>
        </w:rPr>
        <w:t>Перечень  обследований пациентам, направленных  на</w:t>
      </w:r>
      <w:r w:rsidRPr="00D764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76499">
        <w:rPr>
          <w:rFonts w:ascii="Times New Roman" w:hAnsi="Times New Roman" w:cs="Times New Roman"/>
          <w:b/>
          <w:sz w:val="26"/>
          <w:szCs w:val="26"/>
        </w:rPr>
        <w:t>операции</w:t>
      </w:r>
      <w:r w:rsidRPr="00D764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BF3D12" w:rsidRPr="00D764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АКШ,     </w:t>
      </w:r>
      <w:r w:rsidR="005930D9" w:rsidRPr="00D76499">
        <w:rPr>
          <w:rFonts w:ascii="Times New Roman" w:hAnsi="Times New Roman" w:cs="Times New Roman"/>
          <w:b/>
          <w:color w:val="FF0000"/>
          <w:sz w:val="26"/>
          <w:szCs w:val="26"/>
        </w:rPr>
        <w:t>протезирование   клапанов</w:t>
      </w:r>
      <w:r w:rsidR="00041C84" w:rsidRPr="00D764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041C84" w:rsidRPr="00D76499">
        <w:rPr>
          <w:rFonts w:ascii="Times New Roman" w:hAnsi="Times New Roman" w:cs="Times New Roman"/>
          <w:b/>
          <w:sz w:val="26"/>
          <w:szCs w:val="26"/>
        </w:rPr>
        <w:t xml:space="preserve">– отменить </w:t>
      </w:r>
      <w:proofErr w:type="spellStart"/>
      <w:r w:rsidR="00041C84" w:rsidRPr="00D76499">
        <w:rPr>
          <w:rFonts w:ascii="Times New Roman" w:hAnsi="Times New Roman" w:cs="Times New Roman"/>
          <w:b/>
          <w:sz w:val="26"/>
          <w:szCs w:val="26"/>
        </w:rPr>
        <w:t>дезагреганты</w:t>
      </w:r>
      <w:proofErr w:type="spellEnd"/>
      <w:r w:rsidR="00041C84" w:rsidRPr="00D764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C84" w:rsidRPr="00D76499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41C84" w:rsidRPr="00D76499">
        <w:rPr>
          <w:rFonts w:ascii="Times New Roman" w:hAnsi="Times New Roman" w:cs="Times New Roman"/>
          <w:i/>
          <w:sz w:val="26"/>
          <w:szCs w:val="26"/>
        </w:rPr>
        <w:t>зилт</w:t>
      </w:r>
      <w:proofErr w:type="spellEnd"/>
      <w:r w:rsidR="00041C84" w:rsidRPr="00D7649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1C84" w:rsidRPr="00D76499">
        <w:rPr>
          <w:rFonts w:ascii="Times New Roman" w:hAnsi="Times New Roman" w:cs="Times New Roman"/>
          <w:i/>
          <w:sz w:val="26"/>
          <w:szCs w:val="26"/>
        </w:rPr>
        <w:t>кардиомагнил</w:t>
      </w:r>
      <w:proofErr w:type="spellEnd"/>
      <w:r w:rsidR="00041C84" w:rsidRPr="00D7649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1C84" w:rsidRPr="00D76499">
        <w:rPr>
          <w:rFonts w:ascii="Times New Roman" w:hAnsi="Times New Roman" w:cs="Times New Roman"/>
          <w:i/>
          <w:sz w:val="26"/>
          <w:szCs w:val="26"/>
        </w:rPr>
        <w:t>плавикс</w:t>
      </w:r>
      <w:proofErr w:type="spellEnd"/>
      <w:r w:rsidR="00041C84" w:rsidRPr="00D7649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1C84" w:rsidRPr="00D76499">
        <w:rPr>
          <w:rFonts w:ascii="Times New Roman" w:hAnsi="Times New Roman" w:cs="Times New Roman"/>
          <w:i/>
          <w:sz w:val="26"/>
          <w:szCs w:val="26"/>
        </w:rPr>
        <w:t>плагрил</w:t>
      </w:r>
      <w:proofErr w:type="spellEnd"/>
      <w:r w:rsidR="00041C84" w:rsidRPr="00D76499">
        <w:rPr>
          <w:rFonts w:ascii="Times New Roman" w:hAnsi="Times New Roman" w:cs="Times New Roman"/>
          <w:i/>
          <w:sz w:val="26"/>
          <w:szCs w:val="26"/>
        </w:rPr>
        <w:t xml:space="preserve">, аспирин, </w:t>
      </w:r>
      <w:proofErr w:type="spellStart"/>
      <w:r w:rsidR="00041C84" w:rsidRPr="00D76499">
        <w:rPr>
          <w:rFonts w:ascii="Times New Roman" w:hAnsi="Times New Roman" w:cs="Times New Roman"/>
          <w:i/>
          <w:sz w:val="26"/>
          <w:szCs w:val="26"/>
        </w:rPr>
        <w:t>тромбоАСС</w:t>
      </w:r>
      <w:proofErr w:type="spellEnd"/>
      <w:r w:rsidR="00041C84" w:rsidRPr="00D7649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1C84" w:rsidRPr="00D76499">
        <w:rPr>
          <w:rFonts w:ascii="Times New Roman" w:hAnsi="Times New Roman" w:cs="Times New Roman"/>
          <w:i/>
          <w:sz w:val="26"/>
          <w:szCs w:val="26"/>
        </w:rPr>
        <w:t>ксарелто</w:t>
      </w:r>
      <w:proofErr w:type="spellEnd"/>
      <w:r w:rsidR="00041C84" w:rsidRPr="00D7649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1C84" w:rsidRPr="00D76499">
        <w:rPr>
          <w:rFonts w:ascii="Times New Roman" w:hAnsi="Times New Roman" w:cs="Times New Roman"/>
          <w:i/>
          <w:sz w:val="26"/>
          <w:szCs w:val="26"/>
        </w:rPr>
        <w:t>клопидогрель</w:t>
      </w:r>
      <w:proofErr w:type="spellEnd"/>
      <w:r w:rsidR="00041C84" w:rsidRPr="00D76499">
        <w:rPr>
          <w:rFonts w:ascii="Times New Roman" w:hAnsi="Times New Roman" w:cs="Times New Roman"/>
          <w:i/>
          <w:sz w:val="26"/>
          <w:szCs w:val="26"/>
        </w:rPr>
        <w:t xml:space="preserve"> и др.)</w:t>
      </w:r>
      <w:r w:rsidR="00041C84" w:rsidRPr="00D76499">
        <w:rPr>
          <w:rFonts w:ascii="Times New Roman" w:hAnsi="Times New Roman" w:cs="Times New Roman"/>
          <w:b/>
          <w:sz w:val="26"/>
          <w:szCs w:val="26"/>
        </w:rPr>
        <w:t xml:space="preserve"> за 5 дней до даты госпитализации (если в письме дополнительно нет других особых указаний)</w:t>
      </w:r>
      <w:r w:rsidR="0038798D" w:rsidRPr="00D76499">
        <w:rPr>
          <w:rFonts w:ascii="Times New Roman" w:hAnsi="Times New Roman" w:cs="Times New Roman"/>
          <w:b/>
          <w:sz w:val="26"/>
          <w:szCs w:val="26"/>
        </w:rPr>
        <w:t>.</w:t>
      </w:r>
    </w:p>
    <w:p w:rsidR="0038798D" w:rsidRDefault="0038798D" w:rsidP="0038798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B4C" w:rsidRDefault="00626647" w:rsidP="00FB6D63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>Данный документ является листом контроля готовност</w:t>
      </w:r>
      <w:r w:rsidR="00BF3D12">
        <w:rPr>
          <w:rFonts w:ascii="Times New Roman" w:hAnsi="Times New Roman" w:cs="Times New Roman"/>
          <w:b/>
          <w:sz w:val="26"/>
          <w:szCs w:val="26"/>
        </w:rPr>
        <w:t>и пациента к госпитализации (не</w:t>
      </w:r>
      <w:r w:rsidRPr="00626647">
        <w:rPr>
          <w:rFonts w:ascii="Times New Roman" w:hAnsi="Times New Roman" w:cs="Times New Roman"/>
          <w:b/>
          <w:sz w:val="26"/>
          <w:szCs w:val="26"/>
        </w:rPr>
        <w:t>обязателен к заполнению).</w:t>
      </w:r>
    </w:p>
    <w:p w:rsidR="00BF3D12" w:rsidRDefault="00626647" w:rsidP="00FB6D63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>Все анализы должны предоставляться в оригинале (наличие копии приветствуется).</w:t>
      </w:r>
    </w:p>
    <w:p w:rsidR="000E1975" w:rsidRDefault="000E1975" w:rsidP="00FB6D63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975" w:rsidRPr="00D96BB8" w:rsidRDefault="000E1975" w:rsidP="000E197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BB8">
        <w:rPr>
          <w:rFonts w:ascii="Times New Roman" w:hAnsi="Times New Roman" w:cs="Times New Roman"/>
          <w:b/>
          <w:sz w:val="26"/>
          <w:szCs w:val="26"/>
        </w:rPr>
        <w:t xml:space="preserve">Перечень  обследований перед </w:t>
      </w:r>
      <w:bookmarkStart w:id="0" w:name="_GoBack"/>
      <w:r w:rsidRPr="00C65308">
        <w:rPr>
          <w:rFonts w:ascii="Times New Roman" w:hAnsi="Times New Roman" w:cs="Times New Roman"/>
          <w:b/>
          <w:color w:val="FF0000"/>
          <w:sz w:val="26"/>
          <w:szCs w:val="26"/>
        </w:rPr>
        <w:t>операцией АКШ, протезирования клапанов</w:t>
      </w:r>
      <w:bookmarkEnd w:id="0"/>
    </w:p>
    <w:tbl>
      <w:tblPr>
        <w:tblStyle w:val="a7"/>
        <w:tblpPr w:leftFromText="180" w:rightFromText="180" w:vertAnchor="text" w:horzAnchor="margin" w:tblpY="208"/>
        <w:tblW w:w="9812" w:type="dxa"/>
        <w:tblLook w:val="04A0" w:firstRow="1" w:lastRow="0" w:firstColumn="1" w:lastColumn="0" w:noHBand="0" w:noVBand="1"/>
      </w:tblPr>
      <w:tblGrid>
        <w:gridCol w:w="656"/>
        <w:gridCol w:w="3421"/>
        <w:gridCol w:w="684"/>
        <w:gridCol w:w="5051"/>
      </w:tblGrid>
      <w:tr w:rsidR="00D96BB8" w:rsidRPr="00D96BB8" w:rsidTr="0038798D">
        <w:trPr>
          <w:trHeight w:val="497"/>
        </w:trPr>
        <w:tc>
          <w:tcPr>
            <w:tcW w:w="656" w:type="dxa"/>
            <w:vAlign w:val="center"/>
          </w:tcPr>
          <w:p w:rsidR="00BD5C9E" w:rsidRPr="00D96BB8" w:rsidRDefault="00BD5C9E" w:rsidP="002A72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6BB8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2A72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6BB8">
              <w:rPr>
                <w:rFonts w:ascii="Times New Roman" w:hAnsi="Times New Roman" w:cs="Times New Roman"/>
                <w:b/>
                <w:szCs w:val="20"/>
              </w:rPr>
              <w:t>Обследование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2A72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6BB8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5051" w:type="dxa"/>
            <w:vAlign w:val="center"/>
          </w:tcPr>
          <w:p w:rsidR="00BD5C9E" w:rsidRPr="00D96BB8" w:rsidRDefault="00BD5C9E" w:rsidP="002A72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6BB8">
              <w:rPr>
                <w:rFonts w:ascii="Times New Roman" w:hAnsi="Times New Roman" w:cs="Times New Roman"/>
                <w:b/>
                <w:szCs w:val="20"/>
              </w:rPr>
              <w:t>Обследование</w:t>
            </w:r>
          </w:p>
        </w:tc>
      </w:tr>
      <w:tr w:rsidR="00D96BB8" w:rsidRPr="00D96BB8" w:rsidTr="0038798D">
        <w:trPr>
          <w:trHeight w:val="139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8798D" w:rsidRPr="00D96BB8">
              <w:rPr>
                <w:rFonts w:ascii="Times New Roman" w:hAnsi="Times New Roman" w:cs="Times New Roman"/>
                <w:sz w:val="20"/>
                <w:szCs w:val="20"/>
              </w:rPr>
              <w:t>аркеры вирусных гепатитов</w:t>
            </w:r>
            <w:proofErr w:type="gramStart"/>
            <w:r w:rsidR="0038798D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="0038798D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и С</w:t>
            </w: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8772F6"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ев - </w:t>
            </w:r>
            <w:r w:rsidR="008772F6" w:rsidRPr="00D96B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5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УЗИ  органов  брюшной полости</w:t>
            </w:r>
          </w:p>
          <w:p w:rsidR="00BD5C9E" w:rsidRPr="00D96BB8" w:rsidRDefault="0038798D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5C9E" w:rsidRPr="00D96BB8">
              <w:rPr>
                <w:rFonts w:ascii="Times New Roman" w:hAnsi="Times New Roman" w:cs="Times New Roman"/>
                <w:sz w:val="20"/>
                <w:szCs w:val="20"/>
              </w:rPr>
              <w:t>печень, почки, селезенка, поджелудочная железа)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D96BB8" w:rsidRPr="00D96BB8" w:rsidTr="0038798D">
        <w:trPr>
          <w:trHeight w:val="139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1" w:type="dxa"/>
            <w:vAlign w:val="center"/>
          </w:tcPr>
          <w:p w:rsidR="00BD5C9E" w:rsidRPr="00D96BB8" w:rsidRDefault="0038798D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Анализ крови на ВИЧ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8772F6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ев - </w:t>
            </w:r>
            <w:r w:rsidR="008772F6" w:rsidRPr="00D96B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5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УЗИ экстракраниальных  сосудов 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D96BB8" w:rsidRPr="00D96BB8" w:rsidTr="0038798D">
        <w:trPr>
          <w:trHeight w:val="139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48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Анализ крови на </w:t>
            </w:r>
            <w:r w:rsidRPr="00D96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772F6"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месяц</w:t>
            </w:r>
            <w:r w:rsidR="008772F6"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5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УЗДГ артерий подвздошно-бедренного сегмента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D96BB8" w:rsidRPr="00D96BB8" w:rsidTr="0038798D">
        <w:trPr>
          <w:trHeight w:val="139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8772F6"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5DE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75DE" w:rsidRPr="00D96B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При изменениях заключение эндокринолога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5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ФГДС: </w:t>
            </w: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  <w:p w:rsidR="00BD5C9E" w:rsidRPr="00D96BB8" w:rsidRDefault="00CE2BAD" w:rsidP="003879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наличии эрозий или язв лечение у гастроэнтеролога – госпитализация переносится по звонку или через Минздрав</w:t>
            </w:r>
          </w:p>
        </w:tc>
      </w:tr>
      <w:tr w:rsidR="00D96BB8" w:rsidRPr="00D96BB8" w:rsidTr="0038798D">
        <w:trPr>
          <w:trHeight w:val="139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крови 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 </w:t>
            </w:r>
            <w:r w:rsidR="000062F1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062F1" w:rsidRPr="00D96B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заключение о санации полости рта</w:t>
            </w:r>
            <w:r w:rsidR="00E273F1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(с момента последнего удаления зуба – не менее 10 дней)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</w:tc>
      </w:tr>
      <w:tr w:rsidR="00D96BB8" w:rsidRPr="00D96BB8" w:rsidTr="0038798D">
        <w:trPr>
          <w:trHeight w:val="139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Биохимический анализ крови </w:t>
            </w:r>
          </w:p>
          <w:p w:rsidR="00BD5C9E" w:rsidRPr="00D96BB8" w:rsidRDefault="00BD5C9E" w:rsidP="0038798D">
            <w:pPr>
              <w:tabs>
                <w:tab w:val="center" w:pos="166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5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Уролог (для мужчин)</w:t>
            </w:r>
            <w:r w:rsidR="000062F1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062F1" w:rsidRPr="00D96B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Гинеколог (для женщин) 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 месяц</w:t>
            </w:r>
          </w:p>
        </w:tc>
      </w:tr>
      <w:tr w:rsidR="00D96BB8" w:rsidRPr="00D96BB8" w:rsidTr="0038798D">
        <w:trPr>
          <w:trHeight w:val="139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Свертывающая система крови: 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ПТИ,</w:t>
            </w:r>
            <w:r w:rsidR="0038798D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ВСК,</w:t>
            </w:r>
            <w:r w:rsidR="0038798D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ДК,</w:t>
            </w:r>
            <w:r w:rsidR="0038798D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МНО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5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Лор</w:t>
            </w:r>
            <w:r w:rsidR="0038798D" w:rsidRPr="00D96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proofErr w:type="gramEnd"/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2F1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062F1" w:rsidRPr="00D96B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</w:tc>
      </w:tr>
      <w:tr w:rsidR="00D96BB8" w:rsidRPr="00D96BB8" w:rsidTr="0038798D">
        <w:trPr>
          <w:trHeight w:val="139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Общий анализ мочи</w:t>
            </w:r>
            <w:r w:rsidR="0038798D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5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Невролог 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D96BB8" w:rsidRPr="00D96BB8" w:rsidTr="0038798D">
        <w:trPr>
          <w:trHeight w:val="139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Кал на яйца глистов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1 год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51" w:type="dxa"/>
            <w:vAlign w:val="center"/>
          </w:tcPr>
          <w:p w:rsidR="00BD5C9E" w:rsidRPr="00D96BB8" w:rsidRDefault="0038798D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ФВД (</w:t>
            </w:r>
            <w:r w:rsidR="00BD5C9E" w:rsidRPr="00D96BB8">
              <w:rPr>
                <w:rFonts w:ascii="Times New Roman" w:hAnsi="Times New Roman" w:cs="Times New Roman"/>
                <w:sz w:val="20"/>
                <w:szCs w:val="20"/>
              </w:rPr>
              <w:t>только для больных с заболеванием легких)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D96BB8" w:rsidRPr="00D96BB8" w:rsidTr="0038798D">
        <w:trPr>
          <w:trHeight w:val="1320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Флю</w:t>
            </w:r>
            <w:r w:rsidR="004A4D7E" w:rsidRPr="00D96B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рография или 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графия  органов</w:t>
            </w:r>
            <w:proofErr w:type="gramEnd"/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грудной клетки в 2 проекциях: снимки обязательно иметь при госпитализации.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( передний и левый боковой</w:t>
            </w: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38798D"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- 1год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5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МРТ головного мозга </w:t>
            </w:r>
          </w:p>
          <w:p w:rsidR="00BD5C9E" w:rsidRPr="00D96BB8" w:rsidRDefault="0038798D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5C9E" w:rsidRPr="00D96BB8">
              <w:rPr>
                <w:rFonts w:ascii="Times New Roman" w:hAnsi="Times New Roman" w:cs="Times New Roman"/>
                <w:sz w:val="20"/>
                <w:szCs w:val="20"/>
              </w:rPr>
              <w:t>для больных после острых нарушений мозгового кровообращения)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</w:p>
        </w:tc>
      </w:tr>
      <w:tr w:rsidR="00D96BB8" w:rsidRPr="00D96BB8" w:rsidTr="0038798D">
        <w:trPr>
          <w:trHeight w:val="903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ЭКГ – </w:t>
            </w: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84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51" w:type="dxa"/>
            <w:vAlign w:val="center"/>
          </w:tcPr>
          <w:p w:rsidR="00BD5C9E" w:rsidRPr="00D96BB8" w:rsidRDefault="00BD5C9E" w:rsidP="0048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Экспертный анамнез </w:t>
            </w:r>
            <w:r w:rsidR="008A601C"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- если есть лист </w:t>
            </w:r>
            <w:r w:rsidR="008A601C" w:rsidRPr="00D96B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нетрудоспособности на руках  – должен быть предъявлен в приемном отделении</w:t>
            </w:r>
          </w:p>
        </w:tc>
      </w:tr>
      <w:tr w:rsidR="00D96BB8" w:rsidRPr="00D96BB8" w:rsidTr="0038798D">
        <w:trPr>
          <w:trHeight w:val="536"/>
        </w:trPr>
        <w:tc>
          <w:tcPr>
            <w:tcW w:w="656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1" w:type="dxa"/>
            <w:vAlign w:val="center"/>
          </w:tcPr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УЗИ сердца </w:t>
            </w:r>
          </w:p>
          <w:p w:rsidR="00BD5C9E" w:rsidRPr="00D96BB8" w:rsidRDefault="00BD5C9E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  <w:r w:rsidR="008772F6" w:rsidRPr="00D96BB8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</w:tc>
        <w:tc>
          <w:tcPr>
            <w:tcW w:w="684" w:type="dxa"/>
            <w:vAlign w:val="center"/>
          </w:tcPr>
          <w:p w:rsidR="00BD5C9E" w:rsidRPr="00D96BB8" w:rsidRDefault="00E273F1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51" w:type="dxa"/>
            <w:vAlign w:val="center"/>
          </w:tcPr>
          <w:p w:rsidR="00BD5C9E" w:rsidRPr="00D96BB8" w:rsidRDefault="008A601C" w:rsidP="0038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8">
              <w:rPr>
                <w:rFonts w:ascii="Times New Roman" w:hAnsi="Times New Roman" w:cs="Times New Roman"/>
                <w:sz w:val="20"/>
                <w:szCs w:val="20"/>
              </w:rPr>
              <w:t>При онкологических заболеваниях – консультация онколога, заболеваниях  почек - нефролога</w:t>
            </w:r>
          </w:p>
        </w:tc>
      </w:tr>
    </w:tbl>
    <w:p w:rsidR="00441430" w:rsidRPr="000E1975" w:rsidRDefault="00CC20B3" w:rsidP="00441430">
      <w:pPr>
        <w:spacing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0E197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991283" w:rsidRPr="00BF3D12" w:rsidRDefault="0038798D" w:rsidP="004414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Пациентам, </w:t>
      </w:r>
      <w:r w:rsidR="00441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направленных </w:t>
      </w:r>
      <w:r w:rsidR="00CC20B3" w:rsidRPr="0038798D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B67099" w:rsidRPr="003879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7099" w:rsidRPr="0038798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операции  АКШ, протезирования клапанов </w:t>
      </w:r>
      <w:r w:rsidR="00AC4E97" w:rsidRPr="0038798D">
        <w:rPr>
          <w:rFonts w:ascii="Times New Roman" w:hAnsi="Times New Roman" w:cs="Times New Roman"/>
          <w:b/>
          <w:i/>
          <w:sz w:val="28"/>
          <w:szCs w:val="28"/>
        </w:rPr>
        <w:t>дополнительно иметь при себе</w:t>
      </w:r>
      <w:r w:rsidR="00606783" w:rsidRPr="0038798D">
        <w:rPr>
          <w:rFonts w:ascii="Times New Roman" w:hAnsi="Times New Roman" w:cs="Times New Roman"/>
          <w:sz w:val="28"/>
          <w:szCs w:val="28"/>
        </w:rPr>
        <w:t>:</w:t>
      </w:r>
      <w:r w:rsidR="00B67099" w:rsidRPr="00387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83" w:rsidRPr="0038798D" w:rsidRDefault="00AC4E97" w:rsidP="0038798D">
      <w:pPr>
        <w:pStyle w:val="a8"/>
        <w:numPr>
          <w:ilvl w:val="0"/>
          <w:numId w:val="7"/>
        </w:num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38798D">
        <w:rPr>
          <w:rFonts w:ascii="Times New Roman" w:hAnsi="Times New Roman" w:cs="Times New Roman"/>
          <w:b/>
          <w:sz w:val="26"/>
          <w:szCs w:val="26"/>
        </w:rPr>
        <w:t xml:space="preserve">Бандаж </w:t>
      </w:r>
      <w:r w:rsidRPr="0038798D">
        <w:rPr>
          <w:rFonts w:ascii="Times New Roman" w:hAnsi="Times New Roman" w:cs="Times New Roman"/>
          <w:sz w:val="26"/>
          <w:szCs w:val="26"/>
        </w:rPr>
        <w:t xml:space="preserve"> (</w:t>
      </w:r>
      <w:r w:rsidR="00B67099" w:rsidRPr="0038798D">
        <w:rPr>
          <w:rFonts w:ascii="Times New Roman" w:hAnsi="Times New Roman" w:cs="Times New Roman"/>
          <w:sz w:val="26"/>
          <w:szCs w:val="26"/>
        </w:rPr>
        <w:t xml:space="preserve">по </w:t>
      </w:r>
      <w:r w:rsidRPr="0038798D">
        <w:rPr>
          <w:rFonts w:ascii="Times New Roman" w:hAnsi="Times New Roman" w:cs="Times New Roman"/>
          <w:sz w:val="26"/>
          <w:szCs w:val="26"/>
        </w:rPr>
        <w:t>размер</w:t>
      </w:r>
      <w:r w:rsidR="00B67099" w:rsidRPr="0038798D">
        <w:rPr>
          <w:rFonts w:ascii="Times New Roman" w:hAnsi="Times New Roman" w:cs="Times New Roman"/>
          <w:sz w:val="26"/>
          <w:szCs w:val="26"/>
        </w:rPr>
        <w:t>у</w:t>
      </w:r>
      <w:r w:rsidR="00441430">
        <w:rPr>
          <w:rFonts w:ascii="Times New Roman" w:hAnsi="Times New Roman" w:cs="Times New Roman"/>
          <w:sz w:val="26"/>
          <w:szCs w:val="26"/>
        </w:rPr>
        <w:t xml:space="preserve"> грудной клетки).</w:t>
      </w:r>
    </w:p>
    <w:p w:rsidR="00991283" w:rsidRPr="0038798D" w:rsidRDefault="00AC4E97" w:rsidP="0038798D">
      <w:pPr>
        <w:pStyle w:val="a8"/>
        <w:numPr>
          <w:ilvl w:val="0"/>
          <w:numId w:val="7"/>
        </w:num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38798D">
        <w:rPr>
          <w:rFonts w:ascii="Times New Roman" w:hAnsi="Times New Roman" w:cs="Times New Roman"/>
          <w:b/>
          <w:sz w:val="26"/>
          <w:szCs w:val="26"/>
        </w:rPr>
        <w:t xml:space="preserve">Эластичные бинты  </w:t>
      </w:r>
      <w:r w:rsidR="00A87CC1" w:rsidRPr="0038798D">
        <w:rPr>
          <w:rFonts w:ascii="Times New Roman" w:hAnsi="Times New Roman" w:cs="Times New Roman"/>
          <w:b/>
          <w:sz w:val="26"/>
          <w:szCs w:val="26"/>
        </w:rPr>
        <w:t>2</w:t>
      </w:r>
      <w:r w:rsidR="00B67099" w:rsidRPr="0038798D">
        <w:rPr>
          <w:rFonts w:ascii="Times New Roman" w:hAnsi="Times New Roman" w:cs="Times New Roman"/>
          <w:b/>
          <w:sz w:val="26"/>
          <w:szCs w:val="26"/>
        </w:rPr>
        <w:t xml:space="preserve"> штуки</w:t>
      </w:r>
      <w:r w:rsidR="00A87CC1" w:rsidRPr="00387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798D">
        <w:rPr>
          <w:rFonts w:ascii="Times New Roman" w:hAnsi="Times New Roman" w:cs="Times New Roman"/>
          <w:sz w:val="26"/>
          <w:szCs w:val="26"/>
        </w:rPr>
        <w:t xml:space="preserve"> </w:t>
      </w:r>
      <w:r w:rsidR="00B67099" w:rsidRPr="0038798D">
        <w:rPr>
          <w:rFonts w:ascii="Times New Roman" w:hAnsi="Times New Roman" w:cs="Times New Roman"/>
          <w:b/>
          <w:sz w:val="26"/>
          <w:szCs w:val="26"/>
        </w:rPr>
        <w:t>по</w:t>
      </w:r>
      <w:r w:rsidRPr="0038798D">
        <w:rPr>
          <w:rFonts w:ascii="Times New Roman" w:hAnsi="Times New Roman" w:cs="Times New Roman"/>
          <w:b/>
          <w:sz w:val="26"/>
          <w:szCs w:val="26"/>
        </w:rPr>
        <w:t xml:space="preserve">  3 метра</w:t>
      </w:r>
      <w:r w:rsidRPr="0038798D">
        <w:rPr>
          <w:rFonts w:ascii="Times New Roman" w:hAnsi="Times New Roman" w:cs="Times New Roman"/>
          <w:sz w:val="26"/>
          <w:szCs w:val="26"/>
        </w:rPr>
        <w:t xml:space="preserve"> или  проф</w:t>
      </w:r>
      <w:r w:rsidR="0038798D" w:rsidRPr="0038798D">
        <w:rPr>
          <w:rFonts w:ascii="Times New Roman" w:hAnsi="Times New Roman" w:cs="Times New Roman"/>
          <w:sz w:val="26"/>
          <w:szCs w:val="26"/>
        </w:rPr>
        <w:t xml:space="preserve">илактические </w:t>
      </w:r>
      <w:r w:rsidR="00441430">
        <w:rPr>
          <w:rFonts w:ascii="Times New Roman" w:hAnsi="Times New Roman" w:cs="Times New Roman"/>
          <w:sz w:val="26"/>
          <w:szCs w:val="26"/>
        </w:rPr>
        <w:t>чулки (по размеру).</w:t>
      </w:r>
    </w:p>
    <w:p w:rsidR="0076193E" w:rsidRPr="0038798D" w:rsidRDefault="00AC4E97" w:rsidP="0038798D">
      <w:pPr>
        <w:pStyle w:val="a8"/>
        <w:numPr>
          <w:ilvl w:val="0"/>
          <w:numId w:val="7"/>
        </w:numPr>
        <w:spacing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38798D">
        <w:rPr>
          <w:rFonts w:ascii="Times New Roman" w:hAnsi="Times New Roman" w:cs="Times New Roman"/>
          <w:b/>
          <w:sz w:val="26"/>
          <w:szCs w:val="26"/>
        </w:rPr>
        <w:t>Шарик  детский для водных игр</w:t>
      </w:r>
      <w:r w:rsidR="00606783" w:rsidRPr="0038798D">
        <w:rPr>
          <w:rFonts w:ascii="Times New Roman" w:hAnsi="Times New Roman" w:cs="Times New Roman"/>
          <w:sz w:val="26"/>
          <w:szCs w:val="26"/>
        </w:rPr>
        <w:t>.</w:t>
      </w:r>
    </w:p>
    <w:sectPr w:rsidR="0076193E" w:rsidRPr="0038798D" w:rsidSect="00041C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6A" w:rsidRDefault="00FA066A" w:rsidP="009C56C6">
      <w:pPr>
        <w:spacing w:after="0" w:line="240" w:lineRule="auto"/>
      </w:pPr>
      <w:r>
        <w:separator/>
      </w:r>
    </w:p>
  </w:endnote>
  <w:endnote w:type="continuationSeparator" w:id="0">
    <w:p w:rsidR="00FA066A" w:rsidRDefault="00FA066A" w:rsidP="009C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6A" w:rsidRDefault="00FA066A" w:rsidP="009C56C6">
      <w:pPr>
        <w:spacing w:after="0" w:line="240" w:lineRule="auto"/>
      </w:pPr>
      <w:r>
        <w:separator/>
      </w:r>
    </w:p>
  </w:footnote>
  <w:footnote w:type="continuationSeparator" w:id="0">
    <w:p w:rsidR="00FA066A" w:rsidRDefault="00FA066A" w:rsidP="009C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2EE"/>
    <w:multiLevelType w:val="multilevel"/>
    <w:tmpl w:val="081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76271"/>
    <w:multiLevelType w:val="hybridMultilevel"/>
    <w:tmpl w:val="CB6A4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F10"/>
    <w:multiLevelType w:val="hybridMultilevel"/>
    <w:tmpl w:val="F1388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3FF"/>
    <w:multiLevelType w:val="hybridMultilevel"/>
    <w:tmpl w:val="F21E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13212"/>
    <w:multiLevelType w:val="hybridMultilevel"/>
    <w:tmpl w:val="45A8A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14E7"/>
    <w:multiLevelType w:val="hybridMultilevel"/>
    <w:tmpl w:val="51E8C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63E0"/>
    <w:multiLevelType w:val="hybridMultilevel"/>
    <w:tmpl w:val="C93A50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6"/>
    <w:rsid w:val="000062F1"/>
    <w:rsid w:val="00021798"/>
    <w:rsid w:val="00041C84"/>
    <w:rsid w:val="00041E39"/>
    <w:rsid w:val="0005320D"/>
    <w:rsid w:val="0007580F"/>
    <w:rsid w:val="0007667B"/>
    <w:rsid w:val="000E1975"/>
    <w:rsid w:val="000F5419"/>
    <w:rsid w:val="0019253C"/>
    <w:rsid w:val="001D07FA"/>
    <w:rsid w:val="002A72AE"/>
    <w:rsid w:val="002D3E33"/>
    <w:rsid w:val="00336891"/>
    <w:rsid w:val="0038798D"/>
    <w:rsid w:val="003A36D2"/>
    <w:rsid w:val="003C322F"/>
    <w:rsid w:val="003E56FC"/>
    <w:rsid w:val="00402A74"/>
    <w:rsid w:val="0042462C"/>
    <w:rsid w:val="00441430"/>
    <w:rsid w:val="004520E0"/>
    <w:rsid w:val="004605DD"/>
    <w:rsid w:val="00477105"/>
    <w:rsid w:val="00480A1F"/>
    <w:rsid w:val="004A4D7E"/>
    <w:rsid w:val="004B00FB"/>
    <w:rsid w:val="004B2834"/>
    <w:rsid w:val="004F75DE"/>
    <w:rsid w:val="00532DE5"/>
    <w:rsid w:val="00536D0F"/>
    <w:rsid w:val="005643BE"/>
    <w:rsid w:val="005930D9"/>
    <w:rsid w:val="00597C25"/>
    <w:rsid w:val="005F77B2"/>
    <w:rsid w:val="00606783"/>
    <w:rsid w:val="00607DD7"/>
    <w:rsid w:val="00617ED7"/>
    <w:rsid w:val="00625D8D"/>
    <w:rsid w:val="00626647"/>
    <w:rsid w:val="00655736"/>
    <w:rsid w:val="0067227A"/>
    <w:rsid w:val="00697891"/>
    <w:rsid w:val="006D1C46"/>
    <w:rsid w:val="00715409"/>
    <w:rsid w:val="00746302"/>
    <w:rsid w:val="00761231"/>
    <w:rsid w:val="0076193E"/>
    <w:rsid w:val="00795045"/>
    <w:rsid w:val="007A415B"/>
    <w:rsid w:val="007A4FAE"/>
    <w:rsid w:val="0084565F"/>
    <w:rsid w:val="00870988"/>
    <w:rsid w:val="008772F6"/>
    <w:rsid w:val="00877FD9"/>
    <w:rsid w:val="008808DB"/>
    <w:rsid w:val="00883B8C"/>
    <w:rsid w:val="008A601C"/>
    <w:rsid w:val="0092556C"/>
    <w:rsid w:val="00946855"/>
    <w:rsid w:val="00977774"/>
    <w:rsid w:val="00991283"/>
    <w:rsid w:val="009B4D86"/>
    <w:rsid w:val="009C56C6"/>
    <w:rsid w:val="00A03B4C"/>
    <w:rsid w:val="00A07545"/>
    <w:rsid w:val="00A205F6"/>
    <w:rsid w:val="00A25159"/>
    <w:rsid w:val="00A85582"/>
    <w:rsid w:val="00A87CC1"/>
    <w:rsid w:val="00AC4E97"/>
    <w:rsid w:val="00AC6D53"/>
    <w:rsid w:val="00B00A64"/>
    <w:rsid w:val="00B55257"/>
    <w:rsid w:val="00B5598C"/>
    <w:rsid w:val="00B571A3"/>
    <w:rsid w:val="00B67099"/>
    <w:rsid w:val="00B82C73"/>
    <w:rsid w:val="00BD5C9E"/>
    <w:rsid w:val="00BF3D12"/>
    <w:rsid w:val="00C067E3"/>
    <w:rsid w:val="00C464F8"/>
    <w:rsid w:val="00C65308"/>
    <w:rsid w:val="00C82DFC"/>
    <w:rsid w:val="00CC20B3"/>
    <w:rsid w:val="00CD0A3D"/>
    <w:rsid w:val="00CE2BAD"/>
    <w:rsid w:val="00D36F3B"/>
    <w:rsid w:val="00D6423E"/>
    <w:rsid w:val="00D72D6A"/>
    <w:rsid w:val="00D76499"/>
    <w:rsid w:val="00D96BB8"/>
    <w:rsid w:val="00DA681F"/>
    <w:rsid w:val="00DD121E"/>
    <w:rsid w:val="00DD5D8E"/>
    <w:rsid w:val="00DF6D48"/>
    <w:rsid w:val="00E01CED"/>
    <w:rsid w:val="00E273F1"/>
    <w:rsid w:val="00E94711"/>
    <w:rsid w:val="00EC3E5B"/>
    <w:rsid w:val="00F0223D"/>
    <w:rsid w:val="00F60DBF"/>
    <w:rsid w:val="00F662B3"/>
    <w:rsid w:val="00F967EC"/>
    <w:rsid w:val="00FA066A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PerevalovDN</cp:lastModifiedBy>
  <cp:revision>10</cp:revision>
  <cp:lastPrinted>2014-05-20T22:47:00Z</cp:lastPrinted>
  <dcterms:created xsi:type="dcterms:W3CDTF">2015-02-27T05:46:00Z</dcterms:created>
  <dcterms:modified xsi:type="dcterms:W3CDTF">2015-03-04T04:20:00Z</dcterms:modified>
</cp:coreProperties>
</file>